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0157" w14:textId="77777777" w:rsidR="00497E6E" w:rsidRPr="0092263F" w:rsidRDefault="00497E6E" w:rsidP="00497E6E">
      <w:pPr>
        <w:pStyle w:val="NormalWeb"/>
        <w:rPr>
          <w:rFonts w:ascii="Calibri" w:hAnsi="Calibri" w:cs="Calibri"/>
        </w:rPr>
      </w:pPr>
    </w:p>
    <w:p w14:paraId="048B27B9" w14:textId="77777777" w:rsidR="00041395" w:rsidRPr="0092263F" w:rsidRDefault="00497E6E" w:rsidP="00497E6E">
      <w:pPr>
        <w:pStyle w:val="NormalWeb"/>
        <w:rPr>
          <w:rFonts w:ascii="Tahoma" w:hAnsi="Tahoma" w:cs="Tahoma"/>
          <w:b/>
        </w:rPr>
      </w:pPr>
      <w:r w:rsidRPr="0092263F">
        <w:rPr>
          <w:rFonts w:ascii="Calibri" w:hAnsi="Calibri" w:cs="Calibri"/>
        </w:rPr>
        <w:tab/>
      </w:r>
      <w:r w:rsidRPr="0092263F">
        <w:rPr>
          <w:rFonts w:ascii="Calibri" w:hAnsi="Calibri" w:cs="Calibri"/>
        </w:rPr>
        <w:tab/>
      </w:r>
      <w:r w:rsidRPr="0092263F">
        <w:rPr>
          <w:rFonts w:ascii="Calibri" w:hAnsi="Calibri" w:cs="Calibri"/>
        </w:rPr>
        <w:tab/>
      </w:r>
      <w:r w:rsidRPr="0092263F">
        <w:rPr>
          <w:rFonts w:ascii="Calibri" w:hAnsi="Calibri" w:cs="Calibri"/>
        </w:rPr>
        <w:tab/>
      </w:r>
      <w:r w:rsidRPr="0092263F">
        <w:rPr>
          <w:rFonts w:ascii="Calibri" w:hAnsi="Calibri" w:cs="Calibri"/>
        </w:rPr>
        <w:tab/>
      </w:r>
      <w:r w:rsidRPr="0092263F">
        <w:rPr>
          <w:rFonts w:ascii="Calibri" w:hAnsi="Calibri" w:cs="Calibri"/>
        </w:rPr>
        <w:tab/>
      </w:r>
      <w:r w:rsidRPr="0092263F">
        <w:rPr>
          <w:rFonts w:ascii="Calibri" w:hAnsi="Calibri" w:cs="Calibri"/>
        </w:rPr>
        <w:tab/>
      </w:r>
      <w:r w:rsidRPr="0092263F">
        <w:rPr>
          <w:rFonts w:ascii="Calibri" w:hAnsi="Calibri" w:cs="Calibri"/>
        </w:rPr>
        <w:tab/>
      </w:r>
      <w:r w:rsidRPr="0092263F">
        <w:rPr>
          <w:rFonts w:ascii="Tahoma" w:hAnsi="Tahoma" w:cs="Tahoma"/>
          <w:b/>
        </w:rPr>
        <w:tab/>
      </w:r>
      <w:r w:rsidRPr="0092263F">
        <w:rPr>
          <w:rFonts w:ascii="Tahoma" w:hAnsi="Tahoma" w:cs="Tahoma"/>
          <w:b/>
        </w:rPr>
        <w:tab/>
      </w:r>
      <w:r w:rsidR="00041395" w:rsidRPr="0092263F">
        <w:rPr>
          <w:rFonts w:ascii="Tahoma" w:hAnsi="Tahoma" w:cs="Tahoma"/>
          <w:b/>
        </w:rPr>
        <w:t xml:space="preserve">  </w:t>
      </w:r>
    </w:p>
    <w:p w14:paraId="697F91C3" w14:textId="6403C750" w:rsidR="00497E6E" w:rsidRPr="0092263F" w:rsidRDefault="00041395" w:rsidP="00497E6E">
      <w:pPr>
        <w:pStyle w:val="NormalWeb"/>
        <w:rPr>
          <w:rFonts w:ascii="Tahoma" w:hAnsi="Tahoma" w:cs="Tahoma"/>
          <w:b/>
        </w:rPr>
      </w:pPr>
      <w:r w:rsidRPr="0092263F">
        <w:rPr>
          <w:rFonts w:ascii="Tahoma" w:hAnsi="Tahoma" w:cs="Tahoma"/>
          <w:b/>
        </w:rPr>
        <w:t xml:space="preserve">                                                                                                      </w:t>
      </w:r>
      <w:r w:rsidR="001822E1" w:rsidRPr="0092263F">
        <w:rPr>
          <w:rFonts w:ascii="Tahoma" w:hAnsi="Tahoma" w:cs="Tahoma"/>
          <w:b/>
        </w:rPr>
        <w:t>1</w:t>
      </w:r>
      <w:r w:rsidR="00E82746" w:rsidRPr="0092263F">
        <w:rPr>
          <w:rFonts w:ascii="Tahoma" w:hAnsi="Tahoma" w:cs="Tahoma"/>
          <w:b/>
        </w:rPr>
        <w:t>9</w:t>
      </w:r>
      <w:r w:rsidR="00725C16">
        <w:rPr>
          <w:rFonts w:ascii="Tahoma" w:hAnsi="Tahoma" w:cs="Tahoma"/>
          <w:b/>
        </w:rPr>
        <w:t xml:space="preserve"> </w:t>
      </w:r>
      <w:r w:rsidR="001822E1" w:rsidRPr="0092263F">
        <w:rPr>
          <w:rFonts w:ascii="Tahoma" w:hAnsi="Tahoma" w:cs="Tahoma"/>
          <w:b/>
        </w:rPr>
        <w:t>Şubat</w:t>
      </w:r>
      <w:r w:rsidR="00725C16">
        <w:rPr>
          <w:rFonts w:ascii="Tahoma" w:hAnsi="Tahoma" w:cs="Tahoma"/>
          <w:b/>
        </w:rPr>
        <w:t xml:space="preserve"> </w:t>
      </w:r>
      <w:r w:rsidR="00497E6E" w:rsidRPr="0092263F">
        <w:rPr>
          <w:rFonts w:ascii="Tahoma" w:hAnsi="Tahoma" w:cs="Tahoma"/>
          <w:b/>
        </w:rPr>
        <w:t>2018</w:t>
      </w:r>
    </w:p>
    <w:p w14:paraId="5E07D076" w14:textId="77777777" w:rsidR="00497E6E" w:rsidRPr="0092263F" w:rsidRDefault="00497E6E" w:rsidP="00497E6E">
      <w:pPr>
        <w:pStyle w:val="NormalWeb"/>
        <w:rPr>
          <w:rFonts w:ascii="Tahoma" w:hAnsi="Tahoma" w:cs="Tahoma"/>
          <w:b/>
        </w:rPr>
      </w:pPr>
    </w:p>
    <w:p w14:paraId="6CD52AE9" w14:textId="77777777" w:rsidR="00041395" w:rsidRPr="0092263F" w:rsidRDefault="001822E1" w:rsidP="00E97B07">
      <w:pPr>
        <w:pStyle w:val="NormalWeb"/>
        <w:jc w:val="center"/>
        <w:rPr>
          <w:rFonts w:ascii="Tahoma" w:hAnsi="Tahoma" w:cs="Tahoma"/>
          <w:b/>
          <w:sz w:val="28"/>
          <w:szCs w:val="28"/>
        </w:rPr>
      </w:pPr>
      <w:r w:rsidRPr="0092263F">
        <w:rPr>
          <w:rFonts w:ascii="Tahoma" w:hAnsi="Tahoma" w:cs="Tahoma"/>
          <w:b/>
          <w:sz w:val="28"/>
          <w:szCs w:val="28"/>
        </w:rPr>
        <w:t xml:space="preserve">Yeşimliler </w:t>
      </w:r>
      <w:r w:rsidR="00777C22" w:rsidRPr="0092263F">
        <w:rPr>
          <w:rFonts w:ascii="Tahoma" w:hAnsi="Tahoma" w:cs="Tahoma"/>
          <w:b/>
          <w:sz w:val="28"/>
          <w:szCs w:val="28"/>
        </w:rPr>
        <w:t>İnovasyon</w:t>
      </w:r>
      <w:r w:rsidRPr="0092263F">
        <w:rPr>
          <w:rFonts w:ascii="Tahoma" w:hAnsi="Tahoma" w:cs="Tahoma"/>
          <w:b/>
          <w:sz w:val="28"/>
          <w:szCs w:val="28"/>
        </w:rPr>
        <w:t xml:space="preserve"> ve Yaratıcılık Eğitimi</w:t>
      </w:r>
      <w:r w:rsidR="00777C22" w:rsidRPr="0092263F">
        <w:rPr>
          <w:rFonts w:ascii="Tahoma" w:hAnsi="Tahoma" w:cs="Tahoma"/>
          <w:b/>
          <w:sz w:val="28"/>
          <w:szCs w:val="28"/>
        </w:rPr>
        <w:t>’</w:t>
      </w:r>
      <w:r w:rsidRPr="0092263F">
        <w:rPr>
          <w:rFonts w:ascii="Tahoma" w:hAnsi="Tahoma" w:cs="Tahoma"/>
          <w:b/>
          <w:sz w:val="28"/>
          <w:szCs w:val="28"/>
        </w:rPr>
        <w:t xml:space="preserve">nde </w:t>
      </w:r>
    </w:p>
    <w:p w14:paraId="48DC2A00" w14:textId="77777777" w:rsidR="001822E1" w:rsidRPr="0092263F" w:rsidRDefault="001822E1" w:rsidP="00E97B07">
      <w:pPr>
        <w:pStyle w:val="NormalWeb"/>
        <w:jc w:val="center"/>
        <w:rPr>
          <w:rFonts w:ascii="Tahoma" w:hAnsi="Tahoma" w:cs="Tahoma"/>
          <w:b/>
          <w:sz w:val="28"/>
          <w:szCs w:val="28"/>
        </w:rPr>
      </w:pPr>
    </w:p>
    <w:p w14:paraId="4144177E" w14:textId="77777777" w:rsidR="001822E1" w:rsidRPr="0092263F" w:rsidRDefault="001822E1" w:rsidP="00E97B07">
      <w:pPr>
        <w:pStyle w:val="NormalWeb"/>
        <w:jc w:val="center"/>
        <w:rPr>
          <w:rFonts w:ascii="Tahoma" w:hAnsi="Tahoma" w:cs="Tahoma"/>
          <w:b/>
        </w:rPr>
      </w:pPr>
    </w:p>
    <w:p w14:paraId="6C462047" w14:textId="2FE9D82E" w:rsidR="00752454" w:rsidRPr="0092263F" w:rsidRDefault="001822E1" w:rsidP="001822E1">
      <w:pPr>
        <w:widowControl w:val="0"/>
        <w:autoSpaceDE w:val="0"/>
        <w:autoSpaceDN w:val="0"/>
        <w:adjustRightInd w:val="0"/>
        <w:jc w:val="center"/>
        <w:rPr>
          <w:rFonts w:ascii="Tahoma" w:hAnsi="Tahoma" w:cs="Tahoma"/>
          <w:b/>
          <w:shd w:val="clear" w:color="auto" w:fill="FFFFFF"/>
        </w:rPr>
      </w:pPr>
      <w:r w:rsidRPr="0092263F">
        <w:rPr>
          <w:rFonts w:ascii="Tahoma" w:hAnsi="Tahoma" w:cs="Tahoma"/>
          <w:b/>
          <w:shd w:val="clear" w:color="auto" w:fill="FFFFFF"/>
        </w:rPr>
        <w:t>Yeşim’in Yenileşim ve Yaratıcılık Grubu,</w:t>
      </w:r>
      <w:r w:rsidR="00D94E84" w:rsidRPr="0092263F">
        <w:rPr>
          <w:rFonts w:ascii="Tahoma" w:hAnsi="Tahoma" w:cs="Tahoma"/>
          <w:b/>
          <w:shd w:val="clear" w:color="auto" w:fill="FFFFFF"/>
        </w:rPr>
        <w:t xml:space="preserve"> Tasarım ve Ar-Ge Departmanı çalışanları</w:t>
      </w:r>
      <w:r w:rsidR="00B81146" w:rsidRPr="0092263F">
        <w:rPr>
          <w:rFonts w:ascii="Tahoma" w:hAnsi="Tahoma" w:cs="Tahoma"/>
          <w:b/>
          <w:shd w:val="clear" w:color="auto" w:fill="FFFFFF"/>
        </w:rPr>
        <w:t>,</w:t>
      </w:r>
      <w:r w:rsidRPr="0092263F">
        <w:rPr>
          <w:rFonts w:ascii="Tahoma" w:hAnsi="Tahoma" w:cs="Tahoma"/>
          <w:b/>
          <w:shd w:val="clear" w:color="auto" w:fill="FFFFFF"/>
        </w:rPr>
        <w:t xml:space="preserve"> </w:t>
      </w:r>
      <w:r w:rsidR="00E82746" w:rsidRPr="0092263F">
        <w:rPr>
          <w:rFonts w:ascii="Tahoma" w:hAnsi="Tahoma" w:cs="Tahoma"/>
          <w:b/>
          <w:shd w:val="clear" w:color="auto" w:fill="FFFFFF"/>
        </w:rPr>
        <w:t xml:space="preserve">Sosyal </w:t>
      </w:r>
      <w:r w:rsidRPr="0092263F">
        <w:rPr>
          <w:rFonts w:ascii="Tahoma" w:hAnsi="Tahoma" w:cs="Tahoma"/>
          <w:b/>
          <w:shd w:val="clear" w:color="auto" w:fill="FFFFFF"/>
        </w:rPr>
        <w:t xml:space="preserve">Kulüp </w:t>
      </w:r>
      <w:r w:rsidR="00777C22" w:rsidRPr="0092263F">
        <w:rPr>
          <w:rFonts w:ascii="Tahoma" w:hAnsi="Tahoma" w:cs="Tahoma"/>
          <w:b/>
          <w:shd w:val="clear" w:color="auto" w:fill="FFFFFF"/>
        </w:rPr>
        <w:t>L</w:t>
      </w:r>
      <w:r w:rsidRPr="0092263F">
        <w:rPr>
          <w:rFonts w:ascii="Tahoma" w:hAnsi="Tahoma" w:cs="Tahoma"/>
          <w:b/>
          <w:shd w:val="clear" w:color="auto" w:fill="FFFFFF"/>
        </w:rPr>
        <w:t>iderleri</w:t>
      </w:r>
      <w:r w:rsidR="00B81146" w:rsidRPr="0092263F">
        <w:rPr>
          <w:rFonts w:ascii="Tahoma" w:hAnsi="Tahoma" w:cs="Tahoma"/>
          <w:b/>
          <w:shd w:val="clear" w:color="auto" w:fill="FFFFFF"/>
        </w:rPr>
        <w:t xml:space="preserve"> ve </w:t>
      </w:r>
      <w:r w:rsidR="001B10D8" w:rsidRPr="0092263F">
        <w:rPr>
          <w:rFonts w:ascii="Tahoma" w:hAnsi="Tahoma" w:cs="Tahoma"/>
          <w:b/>
          <w:shd w:val="clear" w:color="auto" w:fill="FFFFFF"/>
        </w:rPr>
        <w:t>V</w:t>
      </w:r>
      <w:r w:rsidR="00B81146" w:rsidRPr="0092263F">
        <w:rPr>
          <w:rFonts w:ascii="Tahoma" w:hAnsi="Tahoma" w:cs="Tahoma"/>
          <w:b/>
          <w:shd w:val="clear" w:color="auto" w:fill="FFFFFF"/>
        </w:rPr>
        <w:t xml:space="preserve">alilik AB </w:t>
      </w:r>
      <w:r w:rsidR="001B10D8" w:rsidRPr="0092263F">
        <w:rPr>
          <w:rFonts w:ascii="Tahoma" w:hAnsi="Tahoma" w:cs="Tahoma"/>
          <w:b/>
          <w:shd w:val="clear" w:color="auto" w:fill="FFFFFF"/>
        </w:rPr>
        <w:t>merkezi çalışanları</w:t>
      </w:r>
      <w:r w:rsidR="00B81146" w:rsidRPr="0092263F">
        <w:rPr>
          <w:rFonts w:ascii="Tahoma" w:hAnsi="Tahoma" w:cs="Tahoma"/>
          <w:b/>
          <w:shd w:val="clear" w:color="auto" w:fill="FFFFFF"/>
        </w:rPr>
        <w:t>,</w:t>
      </w:r>
      <w:r w:rsidR="00362A8D" w:rsidRPr="0092263F">
        <w:rPr>
          <w:rFonts w:ascii="Tahoma" w:hAnsi="Tahoma" w:cs="Tahoma"/>
          <w:b/>
          <w:shd w:val="clear" w:color="auto" w:fill="FFFFFF"/>
        </w:rPr>
        <w:t xml:space="preserve"> </w:t>
      </w:r>
      <w:r w:rsidR="00B81146" w:rsidRPr="0092263F">
        <w:rPr>
          <w:rFonts w:ascii="Tahoma" w:hAnsi="Tahoma" w:cs="Tahoma"/>
          <w:b/>
          <w:shd w:val="clear" w:color="auto" w:fill="FFFFFF"/>
        </w:rPr>
        <w:t xml:space="preserve">Valilik </w:t>
      </w:r>
      <w:r w:rsidR="00752454" w:rsidRPr="0092263F">
        <w:rPr>
          <w:rFonts w:ascii="Tahoma" w:hAnsi="Tahoma" w:cs="Tahoma"/>
          <w:b/>
          <w:shd w:val="clear" w:color="auto" w:fill="FFFFFF"/>
        </w:rPr>
        <w:t xml:space="preserve">AB Proje ve Dış İlişkiler Koordinasyon Merkezi Eğitim ve Proje Koordinatörü Dr. Arzu Erdi tarafından verilen </w:t>
      </w:r>
      <w:r w:rsidR="00E82746" w:rsidRPr="0092263F">
        <w:rPr>
          <w:rFonts w:ascii="Tahoma" w:hAnsi="Tahoma" w:cs="Tahoma"/>
          <w:b/>
          <w:shd w:val="clear" w:color="auto" w:fill="FFFFFF"/>
        </w:rPr>
        <w:t xml:space="preserve">yaratıcılık </w:t>
      </w:r>
      <w:r w:rsidR="00752454" w:rsidRPr="0092263F">
        <w:rPr>
          <w:rFonts w:ascii="Tahoma" w:hAnsi="Tahoma" w:cs="Tahoma"/>
          <w:b/>
          <w:shd w:val="clear" w:color="auto" w:fill="FFFFFF"/>
        </w:rPr>
        <w:t>eğitimde buluştu</w:t>
      </w:r>
      <w:r w:rsidR="001905EF">
        <w:rPr>
          <w:rFonts w:ascii="Tahoma" w:hAnsi="Tahoma" w:cs="Tahoma"/>
          <w:b/>
          <w:shd w:val="clear" w:color="auto" w:fill="FFFFFF"/>
        </w:rPr>
        <w:t>.</w:t>
      </w:r>
    </w:p>
    <w:p w14:paraId="59512606" w14:textId="77777777" w:rsidR="00752454" w:rsidRPr="0092263F" w:rsidRDefault="00752454" w:rsidP="001822E1">
      <w:pPr>
        <w:jc w:val="both"/>
        <w:rPr>
          <w:rFonts w:ascii="Tahoma" w:hAnsi="Tahoma" w:cs="Tahoma"/>
          <w:b/>
          <w:shd w:val="clear" w:color="auto" w:fill="FFFFFF"/>
        </w:rPr>
      </w:pPr>
    </w:p>
    <w:p w14:paraId="192C931E" w14:textId="73DF6817" w:rsidR="00362A8D" w:rsidRPr="0092263F" w:rsidRDefault="00752454" w:rsidP="001822E1">
      <w:pPr>
        <w:jc w:val="both"/>
        <w:rPr>
          <w:rFonts w:ascii="Tahoma" w:hAnsi="Tahoma" w:cs="Tahoma"/>
        </w:rPr>
      </w:pPr>
      <w:r w:rsidRPr="0092263F">
        <w:rPr>
          <w:rFonts w:ascii="Tahoma" w:hAnsi="Tahoma" w:cs="Tahoma"/>
        </w:rPr>
        <w:t xml:space="preserve">Yeşim çalışanlarının mesleki gelişimini desteklerken, inovasyon ve yaratıcılık konularındaki yetkinliklerini de arttırmaya devam ediyor. </w:t>
      </w:r>
      <w:r w:rsidR="00362A8D" w:rsidRPr="0092263F">
        <w:rPr>
          <w:rFonts w:ascii="Tahoma" w:hAnsi="Tahoma" w:cs="Tahoma"/>
        </w:rPr>
        <w:t xml:space="preserve">Yeşim ve </w:t>
      </w:r>
      <w:r w:rsidRPr="0092263F">
        <w:rPr>
          <w:rFonts w:ascii="Tahoma" w:hAnsi="Tahoma" w:cs="Tahoma"/>
        </w:rPr>
        <w:t>Bursa Valiliği AB Proje ve Dış İlişkiler Koordinasyon Merkez</w:t>
      </w:r>
      <w:r w:rsidR="00362A8D" w:rsidRPr="0092263F">
        <w:rPr>
          <w:rFonts w:ascii="Tahoma" w:hAnsi="Tahoma" w:cs="Tahoma"/>
        </w:rPr>
        <w:t xml:space="preserve">i’nin geçtiğimiz aylarda </w:t>
      </w:r>
      <w:r w:rsidRPr="0092263F">
        <w:rPr>
          <w:rFonts w:ascii="Tahoma" w:hAnsi="Tahoma" w:cs="Tahoma"/>
        </w:rPr>
        <w:t>imzala</w:t>
      </w:r>
      <w:r w:rsidR="00362A8D" w:rsidRPr="0092263F">
        <w:rPr>
          <w:rFonts w:ascii="Tahoma" w:hAnsi="Tahoma" w:cs="Tahoma"/>
        </w:rPr>
        <w:t>dıkları İnovasyon konusundaki p</w:t>
      </w:r>
      <w:r w:rsidRPr="0092263F">
        <w:rPr>
          <w:rFonts w:ascii="Tahoma" w:hAnsi="Tahoma" w:cs="Tahoma"/>
        </w:rPr>
        <w:t>rotokol sonrasında</w:t>
      </w:r>
      <w:r w:rsidR="00E82746" w:rsidRPr="0092263F">
        <w:rPr>
          <w:rFonts w:ascii="Tahoma" w:hAnsi="Tahoma" w:cs="Tahoma"/>
        </w:rPr>
        <w:t xml:space="preserve"> </w:t>
      </w:r>
      <w:r w:rsidR="00362A8D" w:rsidRPr="0092263F">
        <w:rPr>
          <w:rFonts w:ascii="Tahoma" w:hAnsi="Tahoma" w:cs="Tahoma"/>
        </w:rPr>
        <w:t xml:space="preserve">bu </w:t>
      </w:r>
      <w:r w:rsidR="00E82746" w:rsidRPr="0092263F">
        <w:rPr>
          <w:rFonts w:ascii="Tahoma" w:hAnsi="Tahoma" w:cs="Tahoma"/>
        </w:rPr>
        <w:t>konuda ortak çalışmalar</w:t>
      </w:r>
      <w:r w:rsidR="00362A8D" w:rsidRPr="0092263F">
        <w:rPr>
          <w:rFonts w:ascii="Tahoma" w:hAnsi="Tahoma" w:cs="Tahoma"/>
        </w:rPr>
        <w:t>ın ilkini gerçekleştirdiler</w:t>
      </w:r>
      <w:r w:rsidRPr="0092263F">
        <w:rPr>
          <w:rFonts w:ascii="Tahoma" w:hAnsi="Tahoma" w:cs="Tahoma"/>
        </w:rPr>
        <w:t>.</w:t>
      </w:r>
      <w:r w:rsidR="00354ED8" w:rsidRPr="0092263F">
        <w:rPr>
          <w:rFonts w:ascii="Tahoma" w:hAnsi="Tahoma" w:cs="Tahoma"/>
        </w:rPr>
        <w:t xml:space="preserve"> </w:t>
      </w:r>
    </w:p>
    <w:p w14:paraId="5E149EB1" w14:textId="62BF9720" w:rsidR="00410A31" w:rsidRPr="0092263F" w:rsidRDefault="00752454" w:rsidP="001822E1">
      <w:pPr>
        <w:jc w:val="both"/>
        <w:rPr>
          <w:rFonts w:ascii="Tahoma" w:hAnsi="Tahoma" w:cs="Tahoma"/>
          <w:shd w:val="clear" w:color="auto" w:fill="FFFFFF" w:themeFill="background1"/>
        </w:rPr>
      </w:pPr>
      <w:r w:rsidRPr="0092263F">
        <w:rPr>
          <w:rFonts w:ascii="Tahoma" w:hAnsi="Tahoma" w:cs="Tahoma"/>
        </w:rPr>
        <w:t xml:space="preserve">Bu kapsamda </w:t>
      </w:r>
      <w:r w:rsidR="00E82746" w:rsidRPr="0092263F">
        <w:rPr>
          <w:rFonts w:ascii="Tahoma" w:hAnsi="Tahoma" w:cs="Tahoma"/>
        </w:rPr>
        <w:t xml:space="preserve">geçtiğimiz günlerde </w:t>
      </w:r>
      <w:r w:rsidR="00362A8D" w:rsidRPr="0092263F">
        <w:rPr>
          <w:rFonts w:ascii="Tahoma" w:hAnsi="Tahoma" w:cs="Tahoma"/>
        </w:rPr>
        <w:t xml:space="preserve">Valilik </w:t>
      </w:r>
      <w:r w:rsidRPr="0092263F">
        <w:rPr>
          <w:rFonts w:ascii="Tahoma" w:hAnsi="Tahoma" w:cs="Tahoma"/>
        </w:rPr>
        <w:t>AB Proje ve Dış İlişkiler Koordinasyon Merkezi Eğitim ve Proje Koordinatörü Dr. Arzu Erdi Yeşim</w:t>
      </w:r>
      <w:r w:rsidR="00354ED8" w:rsidRPr="0092263F">
        <w:rPr>
          <w:rFonts w:ascii="Tahoma" w:hAnsi="Tahoma" w:cs="Tahoma"/>
        </w:rPr>
        <w:t>’</w:t>
      </w:r>
      <w:r w:rsidRPr="0092263F">
        <w:rPr>
          <w:rFonts w:ascii="Tahoma" w:hAnsi="Tahoma" w:cs="Tahoma"/>
        </w:rPr>
        <w:t xml:space="preserve">de </w:t>
      </w:r>
      <w:r w:rsidR="00777C22" w:rsidRPr="0092263F">
        <w:rPr>
          <w:rFonts w:ascii="Tahoma" w:hAnsi="Tahoma" w:cs="Tahoma"/>
          <w:shd w:val="clear" w:color="auto" w:fill="FFFFFF" w:themeFill="background1"/>
        </w:rPr>
        <w:t>i</w:t>
      </w:r>
      <w:r w:rsidR="001822E1" w:rsidRPr="0092263F">
        <w:rPr>
          <w:rFonts w:ascii="Tahoma" w:hAnsi="Tahoma" w:cs="Tahoma"/>
          <w:shd w:val="clear" w:color="auto" w:fill="FFFFFF" w:themeFill="background1"/>
        </w:rPr>
        <w:t xml:space="preserve">novasyon ve yaratıcılık konusunda </w:t>
      </w:r>
      <w:r w:rsidR="00354ED8" w:rsidRPr="0092263F">
        <w:rPr>
          <w:rFonts w:ascii="Tahoma" w:hAnsi="Tahoma" w:cs="Tahoma"/>
          <w:shd w:val="clear" w:color="auto" w:fill="FFFFFF" w:themeFill="background1"/>
        </w:rPr>
        <w:t>bir eğitim verdi. Yeşim</w:t>
      </w:r>
      <w:r w:rsidR="00E82746" w:rsidRPr="0092263F">
        <w:rPr>
          <w:rFonts w:ascii="Tahoma" w:hAnsi="Tahoma" w:cs="Tahoma"/>
          <w:shd w:val="clear" w:color="auto" w:fill="FFFFFF" w:themeFill="background1"/>
        </w:rPr>
        <w:t>’de</w:t>
      </w:r>
      <w:r w:rsidR="00354ED8" w:rsidRPr="0092263F">
        <w:rPr>
          <w:rFonts w:ascii="Tahoma" w:hAnsi="Tahoma" w:cs="Tahoma"/>
          <w:shd w:val="clear" w:color="auto" w:fill="FFFFFF" w:themeFill="background1"/>
        </w:rPr>
        <w:t xml:space="preserve"> gerçekleştirilen eğitimde Erdi, </w:t>
      </w:r>
      <w:r w:rsidR="00447C0A" w:rsidRPr="0092263F">
        <w:rPr>
          <w:rFonts w:ascii="Tahoma" w:hAnsi="Tahoma" w:cs="Tahoma"/>
          <w:shd w:val="clear" w:color="auto" w:fill="FFFFFF" w:themeFill="background1"/>
        </w:rPr>
        <w:t>kalite ve verimlilikle fark yaratma ve rekabet etme döneminin çok gerilerde kaldığını, y</w:t>
      </w:r>
      <w:r w:rsidR="001822E1" w:rsidRPr="0092263F">
        <w:rPr>
          <w:rFonts w:ascii="Tahoma" w:hAnsi="Tahoma" w:cs="Tahoma"/>
          <w:shd w:val="clear" w:color="auto" w:fill="FFFFFF" w:themeFill="background1"/>
        </w:rPr>
        <w:t>aratıcılı</w:t>
      </w:r>
      <w:r w:rsidR="00447C0A" w:rsidRPr="0092263F">
        <w:rPr>
          <w:rFonts w:ascii="Tahoma" w:hAnsi="Tahoma" w:cs="Tahoma"/>
          <w:shd w:val="clear" w:color="auto" w:fill="FFFFFF" w:themeFill="background1"/>
        </w:rPr>
        <w:t>ğın</w:t>
      </w:r>
      <w:r w:rsidR="001822E1" w:rsidRPr="0092263F">
        <w:rPr>
          <w:rFonts w:ascii="Tahoma" w:hAnsi="Tahoma" w:cs="Tahoma"/>
          <w:shd w:val="clear" w:color="auto" w:fill="FFFFFF" w:themeFill="background1"/>
        </w:rPr>
        <w:t xml:space="preserve"> ve yenili</w:t>
      </w:r>
      <w:r w:rsidR="00447C0A" w:rsidRPr="0092263F">
        <w:rPr>
          <w:rFonts w:ascii="Tahoma" w:hAnsi="Tahoma" w:cs="Tahoma"/>
          <w:shd w:val="clear" w:color="auto" w:fill="FFFFFF" w:themeFill="background1"/>
        </w:rPr>
        <w:t>ğin</w:t>
      </w:r>
      <w:r w:rsidR="001822E1" w:rsidRPr="0092263F">
        <w:rPr>
          <w:rFonts w:ascii="Tahoma" w:hAnsi="Tahoma" w:cs="Tahoma"/>
          <w:shd w:val="clear" w:color="auto" w:fill="FFFFFF" w:themeFill="background1"/>
        </w:rPr>
        <w:t xml:space="preserve"> güçlü bir rekabet çerçevesinde hayatta kalmanın anahtar</w:t>
      </w:r>
      <w:r w:rsidR="00410A31" w:rsidRPr="0092263F">
        <w:rPr>
          <w:rFonts w:ascii="Tahoma" w:hAnsi="Tahoma" w:cs="Tahoma"/>
          <w:shd w:val="clear" w:color="auto" w:fill="FFFFFF" w:themeFill="background1"/>
        </w:rPr>
        <w:t>ı olduğunu vurguladı</w:t>
      </w:r>
      <w:r w:rsidR="001822E1" w:rsidRPr="0092263F">
        <w:rPr>
          <w:rFonts w:ascii="Tahoma" w:hAnsi="Tahoma" w:cs="Tahoma"/>
          <w:shd w:val="clear" w:color="auto" w:fill="FFFFFF" w:themeFill="background1"/>
        </w:rPr>
        <w:t>.</w:t>
      </w:r>
    </w:p>
    <w:p w14:paraId="5818E05D" w14:textId="77777777" w:rsidR="001822E1" w:rsidRPr="0092263F" w:rsidRDefault="00410A31" w:rsidP="001822E1">
      <w:pPr>
        <w:jc w:val="both"/>
        <w:rPr>
          <w:rFonts w:ascii="Tahoma" w:hAnsi="Tahoma" w:cs="Tahoma"/>
          <w:shd w:val="clear" w:color="auto" w:fill="F0F5F9"/>
        </w:rPr>
      </w:pPr>
      <w:r w:rsidRPr="0092263F">
        <w:rPr>
          <w:rFonts w:ascii="Tahoma" w:hAnsi="Tahoma" w:cs="Tahoma"/>
          <w:shd w:val="clear" w:color="auto" w:fill="FFFFFF" w:themeFill="background1"/>
        </w:rPr>
        <w:t>Çeşitli uygulamalarla katılımcıların da yaratıcı çalışmalar yaptığı eğitimde Erdi “</w:t>
      </w:r>
      <w:r w:rsidR="001822E1" w:rsidRPr="0092263F">
        <w:rPr>
          <w:rFonts w:ascii="Tahoma" w:hAnsi="Tahoma" w:cs="Tahoma"/>
          <w:shd w:val="clear" w:color="auto" w:fill="FFFFFF" w:themeFill="background1"/>
        </w:rPr>
        <w:t>Günümüz pazar koşullarında ayakta kalmanın ve başarılı olmanın tek yolu yenilikçilik. Bilişim sektöründeki gelişmeler, pazarların genişlemesi, özellikle yenilikçi pazarlarda kapasite sınırının olmamasına veya oldukça yükselmesine neden ol</w:t>
      </w:r>
      <w:r w:rsidR="00E82746" w:rsidRPr="0092263F">
        <w:rPr>
          <w:rFonts w:ascii="Tahoma" w:hAnsi="Tahoma" w:cs="Tahoma"/>
          <w:shd w:val="clear" w:color="auto" w:fill="FFFFFF" w:themeFill="background1"/>
        </w:rPr>
        <w:t>du</w:t>
      </w:r>
      <w:r w:rsidR="001822E1" w:rsidRPr="0092263F">
        <w:rPr>
          <w:rFonts w:ascii="Tahoma" w:hAnsi="Tahoma" w:cs="Tahoma"/>
          <w:shd w:val="clear" w:color="auto" w:fill="FFFFFF" w:themeFill="background1"/>
        </w:rPr>
        <w:t>. İşletmeler, böyle bir ortamda rekabette başarılı olabilmek için yeniliğe önem vermek zorunda</w:t>
      </w:r>
      <w:r w:rsidR="00E82746" w:rsidRPr="0092263F">
        <w:rPr>
          <w:rFonts w:ascii="Tahoma" w:hAnsi="Tahoma" w:cs="Tahoma"/>
          <w:shd w:val="clear" w:color="auto" w:fill="FFFFFF" w:themeFill="background1"/>
        </w:rPr>
        <w:t>la</w:t>
      </w:r>
      <w:r w:rsidR="001822E1" w:rsidRPr="0092263F">
        <w:rPr>
          <w:rFonts w:ascii="Tahoma" w:hAnsi="Tahoma" w:cs="Tahoma"/>
          <w:shd w:val="clear" w:color="auto" w:fill="FFFFFF" w:themeFill="background1"/>
        </w:rPr>
        <w:t>r. Yenilikçi pazarlarda en önemli rekabet aracının yenilik üretmek olduğu unutulmamalı</w:t>
      </w:r>
      <w:r w:rsidR="001822E1" w:rsidRPr="0092263F">
        <w:rPr>
          <w:rFonts w:ascii="Tahoma" w:hAnsi="Tahoma" w:cs="Tahoma"/>
          <w:shd w:val="clear" w:color="auto" w:fill="F0F5F9"/>
        </w:rPr>
        <w:t>.</w:t>
      </w:r>
      <w:r w:rsidRPr="0092263F">
        <w:rPr>
          <w:rFonts w:ascii="Tahoma" w:hAnsi="Tahoma" w:cs="Tahoma"/>
          <w:shd w:val="clear" w:color="auto" w:fill="F0F5F9"/>
        </w:rPr>
        <w:t xml:space="preserve">” </w:t>
      </w:r>
      <w:r w:rsidR="00E82746" w:rsidRPr="0092263F">
        <w:rPr>
          <w:rFonts w:ascii="Tahoma" w:hAnsi="Tahoma" w:cs="Tahoma"/>
          <w:shd w:val="clear" w:color="auto" w:fill="F0F5F9"/>
        </w:rPr>
        <w:t xml:space="preserve">dedi. </w:t>
      </w:r>
      <w:r w:rsidRPr="0092263F">
        <w:rPr>
          <w:rFonts w:ascii="Tahoma" w:hAnsi="Tahoma" w:cs="Tahoma"/>
          <w:shd w:val="clear" w:color="auto" w:fill="F0F5F9"/>
        </w:rPr>
        <w:t xml:space="preserve"> </w:t>
      </w:r>
    </w:p>
    <w:p w14:paraId="4D64377C" w14:textId="77777777" w:rsidR="001822E1" w:rsidRPr="0092263F" w:rsidRDefault="00410A31" w:rsidP="00F1489B">
      <w:pPr>
        <w:jc w:val="both"/>
        <w:rPr>
          <w:rFonts w:ascii="Tahoma" w:hAnsi="Tahoma" w:cs="Tahoma"/>
          <w:shd w:val="clear" w:color="auto" w:fill="FFFFFF" w:themeFill="background1"/>
        </w:rPr>
      </w:pPr>
      <w:r w:rsidRPr="0092263F">
        <w:rPr>
          <w:rFonts w:ascii="Tahoma" w:hAnsi="Tahoma" w:cs="Tahoma"/>
          <w:shd w:val="clear" w:color="auto" w:fill="FFFFFF" w:themeFill="background1"/>
        </w:rPr>
        <w:t xml:space="preserve">Eğitime katılan Yeşimlilerin sordukları sorularla interaktif bir şekilde geçen eğitimde Erdi, yaratıcılığın </w:t>
      </w:r>
      <w:r w:rsidR="00777C22" w:rsidRPr="0092263F">
        <w:rPr>
          <w:rFonts w:ascii="Tahoma" w:hAnsi="Tahoma" w:cs="Tahoma"/>
          <w:shd w:val="clear" w:color="auto" w:fill="FFFFFF" w:themeFill="background1"/>
        </w:rPr>
        <w:t>geliştirilebilir bir beceri olduğun</w:t>
      </w:r>
      <w:r w:rsidR="00E82746" w:rsidRPr="0092263F">
        <w:rPr>
          <w:rFonts w:ascii="Tahoma" w:hAnsi="Tahoma" w:cs="Tahoma"/>
          <w:shd w:val="clear" w:color="auto" w:fill="FFFFFF" w:themeFill="background1"/>
        </w:rPr>
        <w:t>unda altını çizerek şunları söyledi</w:t>
      </w:r>
      <w:r w:rsidR="00F1489B" w:rsidRPr="0092263F">
        <w:rPr>
          <w:rFonts w:ascii="Tahoma" w:hAnsi="Tahoma" w:cs="Tahoma"/>
          <w:shd w:val="clear" w:color="auto" w:fill="FFFFFF" w:themeFill="background1"/>
        </w:rPr>
        <w:t>: “</w:t>
      </w:r>
      <w:r w:rsidR="001822E1" w:rsidRPr="0092263F">
        <w:rPr>
          <w:rFonts w:ascii="Tahoma" w:hAnsi="Tahoma" w:cs="Tahoma"/>
          <w:shd w:val="clear" w:color="auto" w:fill="FFFFFF" w:themeFill="background1"/>
        </w:rPr>
        <w:t xml:space="preserve">Yenilikçiliğin DNA’sını da yaratıcılık oluşturmaktadır. Yenilikçilik </w:t>
      </w:r>
      <w:r w:rsidR="001822E1" w:rsidRPr="0092263F">
        <w:rPr>
          <w:rFonts w:ascii="Tahoma" w:eastAsiaTheme="minorEastAsia" w:hAnsi="Tahoma" w:cs="Tahoma"/>
          <w:kern w:val="24"/>
          <w:shd w:val="clear" w:color="auto" w:fill="FFFFFF" w:themeFill="background1"/>
        </w:rPr>
        <w:t>«</w:t>
      </w:r>
      <w:r w:rsidR="001822E1" w:rsidRPr="0092263F">
        <w:rPr>
          <w:rFonts w:ascii="Tahoma" w:eastAsiaTheme="minorEastAsia" w:hAnsi="Tahoma" w:cs="Tahoma"/>
          <w:kern w:val="24"/>
        </w:rPr>
        <w:t>Yaratıcı Düşünce»nin, pazarlanabilir bir ürüne ( mala/hizmete) « sosyal katma değer» sağlayan bir kavrama dönüştürülmesidir. Yaratıcılık denildiğinde aklımıza ilk şu sorular geliyor.</w:t>
      </w:r>
      <w:r w:rsidR="00F1489B" w:rsidRPr="0092263F">
        <w:rPr>
          <w:rFonts w:ascii="Tahoma" w:eastAsiaTheme="minorEastAsia" w:hAnsi="Tahoma" w:cs="Tahoma"/>
          <w:kern w:val="24"/>
        </w:rPr>
        <w:t xml:space="preserve"> ‘</w:t>
      </w:r>
      <w:r w:rsidR="001822E1" w:rsidRPr="0092263F">
        <w:rPr>
          <w:rFonts w:ascii="Tahoma" w:eastAsiaTheme="minorEastAsia" w:hAnsi="Tahoma" w:cs="Tahoma"/>
          <w:kern w:val="24"/>
        </w:rPr>
        <w:t>Yaratıcı olanlar özel insanlar mıdır? Yaratıcılık belirli alanlar için mi geçerlidir? Problem çözmek mi demektir?</w:t>
      </w:r>
      <w:r w:rsidR="00F1489B" w:rsidRPr="0092263F">
        <w:rPr>
          <w:rFonts w:ascii="Tahoma" w:eastAsiaTheme="minorEastAsia" w:hAnsi="Tahoma" w:cs="Tahoma"/>
          <w:kern w:val="24"/>
        </w:rPr>
        <w:t>’</w:t>
      </w:r>
      <w:r w:rsidR="001822E1" w:rsidRPr="0092263F">
        <w:rPr>
          <w:rFonts w:ascii="Tahoma" w:eastAsiaTheme="minorEastAsia" w:hAnsi="Tahoma" w:cs="Tahoma"/>
          <w:kern w:val="24"/>
        </w:rPr>
        <w:t xml:space="preserve"> Araştırmalar zeka ve yaratıcılık arasında bir bağlantının olmadığını söylüyor. Her zeki insanda yaratıcılık becerisinin olmadığını fakat yaratıcı olabilmek için de IQ’nun 125 altında olmaması gerektiğine vurgu yapıyorlar. Bu da bize yaratıcılığın öğrenilebilir, geliştirebilir bir beceri olduğunu gösteriyor. Yaratıcılığın sanat gibi belirli alanlarda daha baskın olduğunu biliyoruz. </w:t>
      </w:r>
      <w:r w:rsidR="001822E1" w:rsidRPr="0092263F">
        <w:rPr>
          <w:rFonts w:ascii="Tahoma" w:hAnsi="Tahoma" w:cs="Tahoma"/>
        </w:rPr>
        <w:t>Ancak gerçekte, bilim adamları, teknoloji uzmanları, iş adamları, eğitimciler, herkes kendi yaptığı işte yaratıcı olabilir. Yaratıcılık</w:t>
      </w:r>
      <w:r w:rsidR="001822E1" w:rsidRPr="0092263F">
        <w:rPr>
          <w:rFonts w:ascii="Tahoma" w:hAnsi="Tahoma" w:cs="Tahoma"/>
          <w:sz w:val="24"/>
          <w:szCs w:val="24"/>
        </w:rPr>
        <w:t xml:space="preserve"> </w:t>
      </w:r>
      <w:r w:rsidR="001822E1" w:rsidRPr="0092263F">
        <w:rPr>
          <w:rFonts w:ascii="Tahoma" w:hAnsi="Tahoma" w:cs="Tahoma"/>
        </w:rPr>
        <w:t>yalnızca belirli tür etkinliklere özgü bir kavram değildir. İnsan zekasının etkin bir biçimde katıldığı her faaliyette yaratıcılık mümkündür. Problem çözmek yaratıcı sürecin bir öğesidir. Ancak yaratıcılığı, yalnızca problem çözmekle eşdeğer kabul etmek çok da doğru değildir. Yaratıcılık, problem çözmek kadar problem bulma sürecidir de diyebiliriz.</w:t>
      </w:r>
      <w:r w:rsidR="00F1489B" w:rsidRPr="0092263F">
        <w:rPr>
          <w:rFonts w:ascii="Tahoma" w:hAnsi="Tahoma" w:cs="Tahoma"/>
        </w:rPr>
        <w:t>”</w:t>
      </w:r>
    </w:p>
    <w:p w14:paraId="18B178E0" w14:textId="77777777" w:rsidR="00B8762F" w:rsidRPr="0092263F" w:rsidRDefault="00F1489B" w:rsidP="00497E6E">
      <w:pPr>
        <w:pStyle w:val="NormalWeb"/>
        <w:jc w:val="both"/>
        <w:rPr>
          <w:rFonts w:ascii="Tahoma" w:eastAsiaTheme="minorEastAsia" w:hAnsi="Tahoma" w:cs="Tahoma"/>
          <w:kern w:val="24"/>
          <w:sz w:val="22"/>
          <w:szCs w:val="22"/>
        </w:rPr>
      </w:pPr>
      <w:r w:rsidRPr="0092263F">
        <w:rPr>
          <w:rFonts w:ascii="Tahoma" w:eastAsiaTheme="minorEastAsia" w:hAnsi="Tahoma" w:cs="Tahoma"/>
          <w:kern w:val="24"/>
          <w:sz w:val="22"/>
          <w:szCs w:val="22"/>
        </w:rPr>
        <w:t xml:space="preserve">Yalın </w:t>
      </w:r>
      <w:r w:rsidR="00E82746" w:rsidRPr="0092263F">
        <w:rPr>
          <w:rFonts w:ascii="Tahoma" w:eastAsiaTheme="minorEastAsia" w:hAnsi="Tahoma" w:cs="Tahoma"/>
          <w:kern w:val="24"/>
          <w:sz w:val="22"/>
          <w:szCs w:val="22"/>
        </w:rPr>
        <w:t xml:space="preserve">yönetim </w:t>
      </w:r>
      <w:r w:rsidRPr="0092263F">
        <w:rPr>
          <w:rFonts w:ascii="Tahoma" w:eastAsiaTheme="minorEastAsia" w:hAnsi="Tahoma" w:cs="Tahoma"/>
          <w:kern w:val="24"/>
          <w:sz w:val="22"/>
          <w:szCs w:val="22"/>
        </w:rPr>
        <w:t xml:space="preserve">konusunda </w:t>
      </w:r>
      <w:r w:rsidR="00E82746" w:rsidRPr="0092263F">
        <w:rPr>
          <w:rFonts w:ascii="Tahoma" w:eastAsiaTheme="minorEastAsia" w:hAnsi="Tahoma" w:cs="Tahoma"/>
          <w:kern w:val="24"/>
          <w:sz w:val="22"/>
          <w:szCs w:val="22"/>
        </w:rPr>
        <w:t xml:space="preserve">yaratıcı bir uygulama </w:t>
      </w:r>
      <w:r w:rsidRPr="0092263F">
        <w:rPr>
          <w:rFonts w:ascii="Tahoma" w:eastAsiaTheme="minorEastAsia" w:hAnsi="Tahoma" w:cs="Tahoma"/>
          <w:kern w:val="24"/>
          <w:sz w:val="22"/>
          <w:szCs w:val="22"/>
        </w:rPr>
        <w:t>çalışma</w:t>
      </w:r>
      <w:r w:rsidR="00E82746" w:rsidRPr="0092263F">
        <w:rPr>
          <w:rFonts w:ascii="Tahoma" w:eastAsiaTheme="minorEastAsia" w:hAnsi="Tahoma" w:cs="Tahoma"/>
          <w:kern w:val="24"/>
          <w:sz w:val="22"/>
          <w:szCs w:val="22"/>
        </w:rPr>
        <w:t>sının</w:t>
      </w:r>
      <w:r w:rsidRPr="0092263F">
        <w:rPr>
          <w:rFonts w:ascii="Tahoma" w:eastAsiaTheme="minorEastAsia" w:hAnsi="Tahoma" w:cs="Tahoma"/>
          <w:kern w:val="24"/>
          <w:sz w:val="22"/>
          <w:szCs w:val="22"/>
        </w:rPr>
        <w:t xml:space="preserve"> da gerçekleştiği eğitim</w:t>
      </w:r>
      <w:r w:rsidR="00777C22" w:rsidRPr="0092263F">
        <w:rPr>
          <w:rFonts w:ascii="Tahoma" w:eastAsiaTheme="minorEastAsia" w:hAnsi="Tahoma" w:cs="Tahoma"/>
          <w:kern w:val="24"/>
          <w:sz w:val="22"/>
          <w:szCs w:val="22"/>
        </w:rPr>
        <w:t>de</w:t>
      </w:r>
      <w:r w:rsidRPr="0092263F">
        <w:rPr>
          <w:rFonts w:ascii="Tahoma" w:eastAsiaTheme="minorEastAsia" w:hAnsi="Tahoma" w:cs="Tahoma"/>
          <w:kern w:val="24"/>
          <w:sz w:val="22"/>
          <w:szCs w:val="22"/>
        </w:rPr>
        <w:t xml:space="preserve"> Erdi</w:t>
      </w:r>
      <w:r w:rsidR="00E82746" w:rsidRPr="0092263F">
        <w:rPr>
          <w:rFonts w:ascii="Tahoma" w:eastAsiaTheme="minorEastAsia" w:hAnsi="Tahoma" w:cs="Tahoma"/>
          <w:kern w:val="24"/>
          <w:sz w:val="22"/>
          <w:szCs w:val="22"/>
        </w:rPr>
        <w:t>,</w:t>
      </w:r>
      <w:r w:rsidRPr="0092263F">
        <w:rPr>
          <w:rFonts w:ascii="Tahoma" w:eastAsiaTheme="minorEastAsia" w:hAnsi="Tahoma" w:cs="Tahoma"/>
          <w:kern w:val="24"/>
          <w:sz w:val="22"/>
          <w:szCs w:val="22"/>
        </w:rPr>
        <w:t xml:space="preserve"> yaratıcılığın iş yapış şekillerine aktarılmasının başarılı çalışmaları beraberinde getireceğini belirt</w:t>
      </w:r>
      <w:r w:rsidR="00777C22" w:rsidRPr="0092263F">
        <w:rPr>
          <w:rFonts w:ascii="Tahoma" w:eastAsiaTheme="minorEastAsia" w:hAnsi="Tahoma" w:cs="Tahoma"/>
          <w:kern w:val="24"/>
          <w:sz w:val="22"/>
          <w:szCs w:val="22"/>
        </w:rPr>
        <w:t>erek eğitimi sonlandırdı.</w:t>
      </w:r>
    </w:p>
    <w:p w14:paraId="6B76E145" w14:textId="77777777" w:rsidR="00B8762F" w:rsidRPr="0092263F" w:rsidRDefault="00B8762F" w:rsidP="00497E6E">
      <w:pPr>
        <w:pStyle w:val="NormalWeb"/>
        <w:jc w:val="both"/>
        <w:rPr>
          <w:rFonts w:ascii="Tahoma" w:eastAsiaTheme="minorEastAsia" w:hAnsi="Tahoma" w:cs="Tahoma"/>
          <w:kern w:val="24"/>
          <w:sz w:val="22"/>
          <w:szCs w:val="22"/>
        </w:rPr>
      </w:pPr>
    </w:p>
    <w:p w14:paraId="4AAD013D" w14:textId="77777777" w:rsidR="00497E6E" w:rsidRPr="0092263F" w:rsidRDefault="00F1489B" w:rsidP="00497E6E">
      <w:pPr>
        <w:pStyle w:val="NormalWeb"/>
        <w:jc w:val="both"/>
        <w:rPr>
          <w:rFonts w:ascii="Tahoma" w:hAnsi="Tahoma" w:cs="Tahoma"/>
          <w:sz w:val="22"/>
          <w:szCs w:val="22"/>
        </w:rPr>
      </w:pPr>
      <w:r w:rsidRPr="0092263F">
        <w:rPr>
          <w:rFonts w:ascii="Tahoma" w:eastAsiaTheme="minorEastAsia" w:hAnsi="Tahoma" w:cs="Tahoma"/>
          <w:kern w:val="24"/>
          <w:sz w:val="22"/>
          <w:szCs w:val="22"/>
        </w:rPr>
        <w:t xml:space="preserve">Bursa Valiliği AB Proje ve Dış İlişkiler Koordinasyon Merkezi ile imzalanan protokol çerçevesinde inovasyon ve yaratıcılık konusundaki eğitimler </w:t>
      </w:r>
      <w:r w:rsidR="00362A8D" w:rsidRPr="0092263F">
        <w:rPr>
          <w:rFonts w:ascii="Tahoma" w:eastAsiaTheme="minorEastAsia" w:hAnsi="Tahoma" w:cs="Tahoma"/>
          <w:kern w:val="24"/>
          <w:sz w:val="22"/>
          <w:szCs w:val="22"/>
        </w:rPr>
        <w:t xml:space="preserve">önümüzdeki dönemlerde de </w:t>
      </w:r>
      <w:r w:rsidRPr="0092263F">
        <w:rPr>
          <w:rFonts w:ascii="Tahoma" w:eastAsiaTheme="minorEastAsia" w:hAnsi="Tahoma" w:cs="Tahoma"/>
          <w:kern w:val="24"/>
          <w:sz w:val="22"/>
          <w:szCs w:val="22"/>
        </w:rPr>
        <w:t>devam edecek.</w:t>
      </w:r>
    </w:p>
    <w:p w14:paraId="6A154DA9" w14:textId="77777777" w:rsidR="00BA77AE" w:rsidRPr="0092263F" w:rsidRDefault="00000000" w:rsidP="00497E6E">
      <w:pPr>
        <w:jc w:val="both"/>
        <w:rPr>
          <w:rFonts w:ascii="Tahoma" w:hAnsi="Tahoma" w:cs="Tahoma"/>
        </w:rPr>
      </w:pPr>
    </w:p>
    <w:sectPr w:rsidR="00BA77AE" w:rsidRPr="00922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1B"/>
    <w:rsid w:val="00041395"/>
    <w:rsid w:val="001822E1"/>
    <w:rsid w:val="001905EF"/>
    <w:rsid w:val="00196910"/>
    <w:rsid w:val="001B10D8"/>
    <w:rsid w:val="002721D4"/>
    <w:rsid w:val="00354ED8"/>
    <w:rsid w:val="00362A8D"/>
    <w:rsid w:val="00410A31"/>
    <w:rsid w:val="00447C0A"/>
    <w:rsid w:val="00497E6E"/>
    <w:rsid w:val="00546C83"/>
    <w:rsid w:val="005A6F4C"/>
    <w:rsid w:val="00725C16"/>
    <w:rsid w:val="00752454"/>
    <w:rsid w:val="00777C22"/>
    <w:rsid w:val="0092263F"/>
    <w:rsid w:val="00973E0B"/>
    <w:rsid w:val="00A24F1B"/>
    <w:rsid w:val="00B81146"/>
    <w:rsid w:val="00B8762F"/>
    <w:rsid w:val="00C25141"/>
    <w:rsid w:val="00C42204"/>
    <w:rsid w:val="00D94E84"/>
    <w:rsid w:val="00E073DE"/>
    <w:rsid w:val="00E81844"/>
    <w:rsid w:val="00E82746"/>
    <w:rsid w:val="00E87EED"/>
    <w:rsid w:val="00E97B07"/>
    <w:rsid w:val="00F1489B"/>
    <w:rsid w:val="00F65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5F57"/>
  <w15:chartTrackingRefBased/>
  <w15:docId w15:val="{7B2BD3C5-18C8-4D46-B37A-920EB31E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E6E"/>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5347">
      <w:bodyDiv w:val="1"/>
      <w:marLeft w:val="0"/>
      <w:marRight w:val="0"/>
      <w:marTop w:val="0"/>
      <w:marBottom w:val="0"/>
      <w:divBdr>
        <w:top w:val="none" w:sz="0" w:space="0" w:color="auto"/>
        <w:left w:val="none" w:sz="0" w:space="0" w:color="auto"/>
        <w:bottom w:val="none" w:sz="0" w:space="0" w:color="auto"/>
        <w:right w:val="none" w:sz="0" w:space="0" w:color="auto"/>
      </w:divBdr>
    </w:div>
    <w:div w:id="10227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18</cp:revision>
  <dcterms:created xsi:type="dcterms:W3CDTF">2018-01-08T11:56:00Z</dcterms:created>
  <dcterms:modified xsi:type="dcterms:W3CDTF">2024-01-15T11:24:00Z</dcterms:modified>
</cp:coreProperties>
</file>